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A" w:rsidRDefault="009A2744" w:rsidP="00BC077B">
      <w:pPr>
        <w:rPr>
          <w:color w:val="003960"/>
          <w:sz w:val="44"/>
        </w:rPr>
      </w:pPr>
      <w:r w:rsidRPr="009A2744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113665</wp:posOffset>
            </wp:positionV>
            <wp:extent cx="3905250" cy="723900"/>
            <wp:effectExtent l="0" t="0" r="0" b="0"/>
            <wp:wrapNone/>
            <wp:docPr id="32" name="Afbeelding 4" descr="Starmans Orthopedische Expert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mans Orthopedische Expert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77B" w:rsidRDefault="00BC077B" w:rsidP="00BC077B">
      <w:pPr>
        <w:rPr>
          <w:color w:val="003960"/>
          <w:sz w:val="44"/>
        </w:rPr>
      </w:pPr>
    </w:p>
    <w:p w:rsidR="00077919" w:rsidRDefault="00077919" w:rsidP="006A7C0F">
      <w:pPr>
        <w:pStyle w:val="Titel"/>
        <w:rPr>
          <w:color w:val="003960"/>
          <w:sz w:val="44"/>
        </w:rPr>
      </w:pPr>
    </w:p>
    <w:p w:rsidR="006A7C0F" w:rsidRDefault="00077919" w:rsidP="006A7C0F">
      <w:pPr>
        <w:pStyle w:val="Titel"/>
        <w:rPr>
          <w:color w:val="003960"/>
          <w:sz w:val="44"/>
        </w:rPr>
      </w:pPr>
      <w:r>
        <w:rPr>
          <w:color w:val="003960"/>
          <w:sz w:val="44"/>
        </w:rPr>
        <w:t>Toestemmingsformulier cliënt</w:t>
      </w:r>
    </w:p>
    <w:p w:rsidR="00077919" w:rsidRDefault="00077919" w:rsidP="00077919">
      <w:pPr>
        <w:rPr>
          <w:sz w:val="28"/>
          <w:szCs w:val="28"/>
        </w:rPr>
      </w:pPr>
      <w:r>
        <w:rPr>
          <w:sz w:val="28"/>
          <w:szCs w:val="28"/>
        </w:rPr>
        <w:t>Via dit formulier geef ik toestemming om informatie betreffende mijn medische geschiedenis op te vragen bij de volgende medische zorgverleners en/of instanties:</w:t>
      </w:r>
    </w:p>
    <w:p w:rsidR="00410570" w:rsidRPr="00042791" w:rsidRDefault="00EF35DA" w:rsidP="00410570">
      <w:pPr>
        <w:pStyle w:val="Kop1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791">
        <w:rPr>
          <w:color w:val="444444"/>
          <w:sz w:val="24"/>
          <w:szCs w:val="24"/>
        </w:rPr>
        <w:instrText xml:space="preserve"> FORMTEXT </w:instrText>
      </w:r>
      <w:r>
        <w:rPr>
          <w:color w:val="444444"/>
          <w:sz w:val="24"/>
          <w:szCs w:val="24"/>
        </w:rPr>
      </w:r>
      <w:r>
        <w:rPr>
          <w:color w:val="444444"/>
          <w:sz w:val="24"/>
          <w:szCs w:val="24"/>
        </w:rPr>
        <w:fldChar w:fldCharType="separate"/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>
        <w:rPr>
          <w:color w:val="444444"/>
          <w:sz w:val="24"/>
          <w:szCs w:val="24"/>
        </w:rPr>
        <w:fldChar w:fldCharType="end"/>
      </w:r>
    </w:p>
    <w:p w:rsidR="00410570" w:rsidRDefault="00EF35DA" w:rsidP="00410570">
      <w:pPr>
        <w:pStyle w:val="Kop1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390">
        <w:rPr>
          <w:color w:val="444444"/>
          <w:sz w:val="24"/>
          <w:szCs w:val="24"/>
        </w:rPr>
        <w:instrText xml:space="preserve"> FORMTEXT </w:instrText>
      </w:r>
      <w:r>
        <w:rPr>
          <w:color w:val="444444"/>
          <w:sz w:val="24"/>
          <w:szCs w:val="24"/>
        </w:rPr>
      </w:r>
      <w:r>
        <w:rPr>
          <w:color w:val="444444"/>
          <w:sz w:val="24"/>
          <w:szCs w:val="24"/>
        </w:rPr>
        <w:fldChar w:fldCharType="separate"/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>
        <w:rPr>
          <w:color w:val="444444"/>
          <w:sz w:val="24"/>
          <w:szCs w:val="24"/>
        </w:rPr>
        <w:fldChar w:fldCharType="end"/>
      </w:r>
      <w:bookmarkEnd w:id="0"/>
    </w:p>
    <w:p w:rsidR="00480390" w:rsidRDefault="00EF35DA" w:rsidP="00480390">
      <w:pPr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480390" w:rsidRDefault="00EF35DA" w:rsidP="00480390">
      <w:pPr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185A51" w:rsidRDefault="00185A51" w:rsidP="00410570">
      <w:pPr>
        <w:pStyle w:val="Kop1"/>
      </w:pPr>
    </w:p>
    <w:p w:rsidR="00CD3056" w:rsidRPr="00410570" w:rsidRDefault="00CD3056" w:rsidP="00410570">
      <w:pPr>
        <w:pStyle w:val="Kop1"/>
      </w:pPr>
      <w:r w:rsidRPr="00410570">
        <w:t>Gegevens</w:t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Naam</w:t>
      </w:r>
      <w:r w:rsidR="0007791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cliënt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42791" w:rsidRDefault="00042791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410570" w:rsidRPr="00042791" w:rsidRDefault="00042791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Geboortedatum cliënt</w:t>
      </w:r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(</w:t>
      </w:r>
      <w:proofErr w:type="spellStart"/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>dd-mm-jjjj</w:t>
      </w:r>
      <w:proofErr w:type="spellEnd"/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>)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077919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Adres: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77919" w:rsidRPr="00410570" w:rsidRDefault="00077919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12"/>
          <w:szCs w:val="24"/>
        </w:rPr>
      </w:pPr>
      <w:r w:rsidRPr="00077919">
        <w:rPr>
          <w:rFonts w:ascii="Helvetica" w:eastAsia="Times New Roman" w:hAnsi="Helvetica" w:cs="Times New Roman"/>
          <w:color w:val="444444"/>
          <w:sz w:val="12"/>
          <w:szCs w:val="24"/>
        </w:rPr>
        <w:tab/>
      </w:r>
    </w:p>
    <w:p w:rsidR="00077919" w:rsidRDefault="00077919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Woonplaats: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77919" w:rsidRDefault="00077919" w:rsidP="00077919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A3046A" w:rsidRDefault="00936DB6" w:rsidP="00077919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Telefoon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n</w:t>
      </w: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ummer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042791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077919" w:rsidRDefault="00077919" w:rsidP="00936DB6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</w:p>
    <w:p w:rsidR="00936DB6" w:rsidRPr="00742ADB" w:rsidRDefault="00077919" w:rsidP="00410570">
      <w:pPr>
        <w:pStyle w:val="Kop1"/>
      </w:pPr>
      <w:r>
        <w:t>Handtekening</w:t>
      </w:r>
    </w:p>
    <w:p w:rsidR="00077919" w:rsidRDefault="00077919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Datum: 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EF35DA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  <w:bookmarkStart w:id="1" w:name="_GoBack"/>
      <w:bookmarkEnd w:id="1"/>
    </w:p>
    <w:p w:rsidR="00CD3056" w:rsidRDefault="00CD3056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6A7C0F" w:rsidRDefault="00077919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Handtekening</w:t>
      </w:r>
      <w:r w:rsidR="00AB681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B83816">
        <w:rPr>
          <w:rFonts w:ascii="Helvetica" w:eastAsia="Times New Roman" w:hAnsi="Helvetica" w:cs="Times New Roman"/>
          <w:color w:val="444444"/>
          <w:sz w:val="24"/>
          <w:szCs w:val="24"/>
        </w:rPr>
        <w:t>cliënt</w:t>
      </w:r>
      <w:r w:rsidR="00AE3625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</w:p>
    <w:p w:rsidR="006A7C0F" w:rsidRP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EF35DA" w:rsidP="006A7C0F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 w:rsidRPr="00EF35DA">
        <w:rPr>
          <w:noProof/>
          <w:sz w:val="12"/>
        </w:rPr>
        <w:pict>
          <v:rect id="Rechthoek 8" o:spid="_x0000_s1026" style="position:absolute;margin-left:0;margin-top:1.15pt;width:281.2pt;height:70.8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" fillcolor="#f2f2f2 [3052]" stroked="f" strokeweight="2pt"/>
        </w:pic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BF3CC1" w:rsidRPr="00936DB6" w:rsidRDefault="00BF3CC1">
      <w:pPr>
        <w:rPr>
          <w:sz w:val="28"/>
          <w:szCs w:val="28"/>
        </w:rPr>
      </w:pPr>
    </w:p>
    <w:sectPr w:rsidR="00BF3CC1" w:rsidRPr="00936DB6" w:rsidSect="00480390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16" w:rsidRDefault="00EE6716" w:rsidP="006A7C0F">
      <w:pPr>
        <w:spacing w:after="0" w:line="240" w:lineRule="auto"/>
      </w:pPr>
      <w:r>
        <w:separator/>
      </w:r>
    </w:p>
  </w:endnote>
  <w:endnote w:type="continuationSeparator" w:id="0">
    <w:p w:rsidR="00EE6716" w:rsidRDefault="00EE6716" w:rsidP="006A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90" w:rsidRPr="00480390" w:rsidRDefault="00AE3625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 xml:space="preserve">Het origineel graag </w:t>
    </w:r>
    <w:r w:rsidR="00480390" w:rsidRPr="00480390">
      <w:rPr>
        <w:rFonts w:eastAsia="Times New Roman"/>
        <w:i/>
      </w:rPr>
      <w:t xml:space="preserve">per post </w:t>
    </w:r>
    <w:r w:rsidRPr="00480390">
      <w:rPr>
        <w:rFonts w:eastAsia="Times New Roman"/>
        <w:i/>
      </w:rPr>
      <w:t>sturen aan St</w:t>
    </w:r>
    <w:r w:rsidR="00480390">
      <w:rPr>
        <w:rFonts w:eastAsia="Times New Roman"/>
        <w:i/>
      </w:rPr>
      <w:t>armans Orthopedische expertises</w:t>
    </w:r>
    <w:r w:rsidRPr="00480390">
      <w:rPr>
        <w:rFonts w:eastAsia="Times New Roman"/>
        <w:i/>
      </w:rPr>
      <w:t xml:space="preserve"> </w:t>
    </w:r>
  </w:p>
  <w:p w:rsidR="00480390" w:rsidRPr="00480390" w:rsidRDefault="00AE3625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 xml:space="preserve">p/a </w:t>
    </w:r>
    <w:r w:rsidR="00480390" w:rsidRPr="00480390">
      <w:rPr>
        <w:rFonts w:eastAsia="Times New Roman"/>
        <w:i/>
      </w:rPr>
      <w:t>Medisch Facilitair Instituut Kliniek Holystaete</w:t>
    </w:r>
  </w:p>
  <w:p w:rsidR="00480390" w:rsidRPr="00480390" w:rsidRDefault="00480390" w:rsidP="00480390">
    <w:pPr>
      <w:pStyle w:val="Geenafstand"/>
      <w:rPr>
        <w:rFonts w:eastAsia="Times New Roman"/>
        <w:i/>
      </w:rPr>
    </w:pPr>
    <w:proofErr w:type="spellStart"/>
    <w:r w:rsidRPr="00480390">
      <w:rPr>
        <w:rFonts w:eastAsia="Times New Roman"/>
        <w:i/>
      </w:rPr>
      <w:t>Churchillsingel</w:t>
    </w:r>
    <w:proofErr w:type="spellEnd"/>
    <w:r w:rsidRPr="00480390">
      <w:rPr>
        <w:rFonts w:eastAsia="Times New Roman"/>
        <w:i/>
      </w:rPr>
      <w:t xml:space="preserve"> 472</w:t>
    </w:r>
  </w:p>
  <w:p w:rsidR="00480390" w:rsidRPr="00480390" w:rsidRDefault="00480390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>3137 XB Vlaardingen</w:t>
    </w:r>
  </w:p>
  <w:p w:rsidR="00A3046A" w:rsidRDefault="00A3046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16" w:rsidRDefault="00EE6716" w:rsidP="006A7C0F">
      <w:pPr>
        <w:spacing w:after="0" w:line="240" w:lineRule="auto"/>
      </w:pPr>
      <w:r>
        <w:separator/>
      </w:r>
    </w:p>
  </w:footnote>
  <w:footnote w:type="continuationSeparator" w:id="0">
    <w:p w:rsidR="00EE6716" w:rsidRDefault="00EE6716" w:rsidP="006A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6DB6"/>
    <w:rsid w:val="00042791"/>
    <w:rsid w:val="00070A67"/>
    <w:rsid w:val="00077919"/>
    <w:rsid w:val="000977C6"/>
    <w:rsid w:val="00185A51"/>
    <w:rsid w:val="0022516F"/>
    <w:rsid w:val="00410570"/>
    <w:rsid w:val="004153E9"/>
    <w:rsid w:val="00480390"/>
    <w:rsid w:val="0049553B"/>
    <w:rsid w:val="00515F93"/>
    <w:rsid w:val="006A7C0F"/>
    <w:rsid w:val="007A5A53"/>
    <w:rsid w:val="00936DB6"/>
    <w:rsid w:val="009A2744"/>
    <w:rsid w:val="00A3046A"/>
    <w:rsid w:val="00AB6813"/>
    <w:rsid w:val="00AE3625"/>
    <w:rsid w:val="00B21325"/>
    <w:rsid w:val="00B83816"/>
    <w:rsid w:val="00BC077B"/>
    <w:rsid w:val="00BF3CC1"/>
    <w:rsid w:val="00CC2E5F"/>
    <w:rsid w:val="00CD3056"/>
    <w:rsid w:val="00D96FE2"/>
    <w:rsid w:val="00DF310C"/>
    <w:rsid w:val="00E16172"/>
    <w:rsid w:val="00EA372A"/>
    <w:rsid w:val="00EE6716"/>
    <w:rsid w:val="00EF35DA"/>
    <w:rsid w:val="00F04B54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DB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0570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8BEA"/>
      <w:sz w:val="2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DB6"/>
    <w:rPr>
      <w:rFonts w:ascii="Tahoma" w:eastAsiaTheme="minorEastAsi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132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A7C0F"/>
    <w:pPr>
      <w:spacing w:after="300" w:line="240" w:lineRule="auto"/>
      <w:contextualSpacing/>
    </w:pPr>
    <w:rPr>
      <w:rFonts w:ascii="Helvetica" w:eastAsia="Times New Roman" w:hAnsi="Helvetica" w:cs="Times New Roman"/>
      <w:color w:val="444444"/>
      <w:spacing w:val="5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A7C0F"/>
    <w:rPr>
      <w:rFonts w:ascii="Helvetica" w:eastAsia="Times New Roman" w:hAnsi="Helvetica" w:cs="Times New Roman"/>
      <w:color w:val="444444"/>
      <w:spacing w:val="5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0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0F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46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10570"/>
    <w:rPr>
      <w:rFonts w:ascii="Helvetica" w:eastAsia="Times New Roman" w:hAnsi="Helvetica" w:cs="Times New Roman"/>
      <w:b/>
      <w:bCs/>
      <w:color w:val="008BEA"/>
      <w:sz w:val="28"/>
      <w:szCs w:val="36"/>
      <w:lang w:eastAsia="nl-NL"/>
    </w:rPr>
  </w:style>
  <w:style w:type="paragraph" w:styleId="Geenafstand">
    <w:name w:val="No Spacing"/>
    <w:uiPriority w:val="1"/>
    <w:qFormat/>
    <w:rsid w:val="00480390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DB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0570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8BEA"/>
      <w:sz w:val="28"/>
      <w:szCs w:val="36"/>
      <w14:textFill>
        <w14:solidFill>
          <w14:srgbClr w14:val="008BEA">
            <w14:lumMod w14:val="7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DB6"/>
    <w:rPr>
      <w:rFonts w:ascii="Tahoma" w:eastAsiaTheme="minorEastAsi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132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A7C0F"/>
    <w:pPr>
      <w:spacing w:after="300" w:line="240" w:lineRule="auto"/>
      <w:contextualSpacing/>
    </w:pPr>
    <w:rPr>
      <w:rFonts w:ascii="Helvetica" w:eastAsia="Times New Roman" w:hAnsi="Helvetica" w:cs="Times New Roman"/>
      <w:color w:val="444444"/>
      <w:spacing w:val="5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A7C0F"/>
    <w:rPr>
      <w:rFonts w:ascii="Helvetica" w:eastAsia="Times New Roman" w:hAnsi="Helvetica" w:cs="Times New Roman"/>
      <w:color w:val="444444"/>
      <w:spacing w:val="5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0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0F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46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10570"/>
    <w:rPr>
      <w:rFonts w:ascii="Helvetica" w:eastAsia="Times New Roman" w:hAnsi="Helvetica" w:cs="Times New Roman"/>
      <w:b/>
      <w:bCs/>
      <w:color w:val="008BEA"/>
      <w:sz w:val="28"/>
      <w:szCs w:val="36"/>
      <w:lang w:eastAsia="nl-NL"/>
      <w14:textFill>
        <w14:solidFill>
          <w14:srgbClr w14:val="008BEA">
            <w14:lumMod w14:val="75000"/>
          </w14:srgbClr>
        </w14:solidFill>
      </w14:textFill>
    </w:rPr>
  </w:style>
  <w:style w:type="paragraph" w:styleId="Geenafstand">
    <w:name w:val="No Spacing"/>
    <w:uiPriority w:val="1"/>
    <w:qFormat/>
    <w:rsid w:val="00480390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&amp; Johan</dc:creator>
  <cp:lastModifiedBy>juliette</cp:lastModifiedBy>
  <cp:revision>3</cp:revision>
  <dcterms:created xsi:type="dcterms:W3CDTF">2016-10-11T15:20:00Z</dcterms:created>
  <dcterms:modified xsi:type="dcterms:W3CDTF">2016-12-06T13:26:00Z</dcterms:modified>
</cp:coreProperties>
</file>